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D98" w:rsidRDefault="00DA5480" w:rsidP="00DA5480">
      <w:pPr>
        <w:jc w:val="center"/>
        <w:rPr>
          <w:sz w:val="26"/>
          <w:szCs w:val="26"/>
        </w:rPr>
      </w:pPr>
      <w:r w:rsidRPr="00697D9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A41C4E" w:rsidRDefault="00A41C4E" w:rsidP="00A41C4E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</w:p>
    <w:p w:rsidR="00A41C4E" w:rsidRDefault="00A41C4E" w:rsidP="00A41C4E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осуществления </w:t>
      </w:r>
      <w:r w:rsidRPr="009A2453">
        <w:rPr>
          <w:sz w:val="28"/>
          <w:szCs w:val="28"/>
        </w:rPr>
        <w:t xml:space="preserve">внутреннего финансового </w:t>
      </w:r>
      <w:r>
        <w:rPr>
          <w:sz w:val="28"/>
          <w:szCs w:val="28"/>
        </w:rPr>
        <w:t>аудита</w:t>
      </w:r>
    </w:p>
    <w:p w:rsidR="00A41C4E" w:rsidRDefault="00A41C4E" w:rsidP="00A41C4E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Селивановского</w:t>
      </w:r>
      <w:proofErr w:type="spellEnd"/>
      <w:r>
        <w:rPr>
          <w:sz w:val="28"/>
          <w:szCs w:val="28"/>
        </w:rPr>
        <w:t xml:space="preserve"> сельского поселения за 2020 год</w:t>
      </w:r>
    </w:p>
    <w:p w:rsidR="009E46C8" w:rsidRDefault="009E46C8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</w:p>
    <w:p w:rsidR="009E46C8" w:rsidRPr="009E46C8" w:rsidRDefault="00EE64EE" w:rsidP="009E46C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="009E46C8" w:rsidRPr="009E46C8">
        <w:rPr>
          <w:sz w:val="28"/>
          <w:szCs w:val="28"/>
        </w:rPr>
        <w:t xml:space="preserve"> о выполнении плана проведения аудиторских мероприятий за отчетный год:</w:t>
      </w:r>
    </w:p>
    <w:p w:rsidR="005118BF" w:rsidRDefault="005118BF" w:rsidP="009E46C8">
      <w:pPr>
        <w:pStyle w:val="a3"/>
        <w:shd w:val="clear" w:color="auto" w:fill="FFFFFF"/>
        <w:spacing w:after="0" w:line="240" w:lineRule="auto"/>
        <w:ind w:left="539"/>
        <w:rPr>
          <w:sz w:val="28"/>
          <w:szCs w:val="28"/>
        </w:rPr>
      </w:pPr>
      <w:r w:rsidRPr="00B7615A">
        <w:rPr>
          <w:sz w:val="28"/>
          <w:szCs w:val="28"/>
          <w:vertAlign w:val="superscript"/>
        </w:rPr>
        <w:t xml:space="preserve">                </w:t>
      </w:r>
      <w:r w:rsidR="004B76C8">
        <w:rPr>
          <w:sz w:val="28"/>
          <w:szCs w:val="28"/>
          <w:vertAlign w:val="superscript"/>
        </w:rPr>
        <w:t xml:space="preserve">                         </w:t>
      </w:r>
    </w:p>
    <w:tbl>
      <w:tblPr>
        <w:tblW w:w="1545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267"/>
        <w:gridCol w:w="3402"/>
        <w:gridCol w:w="3402"/>
        <w:gridCol w:w="3260"/>
        <w:gridCol w:w="2410"/>
      </w:tblGrid>
      <w:tr w:rsidR="00B860F6" w:rsidRPr="00A2368C" w:rsidTr="00A41C4E">
        <w:trPr>
          <w:cantSplit/>
          <w:trHeight w:val="1037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860F6" w:rsidRPr="00B24C24" w:rsidRDefault="00B860F6" w:rsidP="009E4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860F6" w:rsidRPr="00B24C24" w:rsidRDefault="00B860F6" w:rsidP="009E4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B24C24">
              <w:rPr>
                <w:rFonts w:ascii="Times New Roman" w:hAnsi="Times New Roman" w:cs="Times New Roman"/>
                <w:szCs w:val="22"/>
              </w:rPr>
              <w:t xml:space="preserve">№ </w:t>
            </w:r>
            <w:r w:rsidRPr="00B24C24">
              <w:rPr>
                <w:rFonts w:ascii="Times New Roman" w:hAnsi="Times New Roman" w:cs="Times New Roman"/>
                <w:szCs w:val="22"/>
              </w:rPr>
              <w:br/>
            </w:r>
            <w:proofErr w:type="gramStart"/>
            <w:r w:rsidRPr="00B24C24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B24C24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2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860F6" w:rsidRPr="00B24C24" w:rsidRDefault="00B860F6" w:rsidP="009E4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860F6" w:rsidRPr="00B24C24" w:rsidRDefault="00B860F6" w:rsidP="009E4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B24C24">
              <w:rPr>
                <w:rFonts w:ascii="Times New Roman" w:hAnsi="Times New Roman" w:cs="Times New Roman"/>
                <w:szCs w:val="22"/>
              </w:rPr>
              <w:t>Объект</w:t>
            </w:r>
          </w:p>
          <w:p w:rsidR="00B860F6" w:rsidRPr="00B24C24" w:rsidRDefault="00B860F6" w:rsidP="009E4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B24C24">
              <w:rPr>
                <w:rFonts w:ascii="Times New Roman" w:hAnsi="Times New Roman" w:cs="Times New Roman"/>
                <w:szCs w:val="22"/>
              </w:rPr>
              <w:t>внутреннего финансового аудита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860F6" w:rsidRPr="00B24C24" w:rsidRDefault="00B860F6" w:rsidP="00B860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B24C24">
              <w:rPr>
                <w:rFonts w:ascii="Times New Roman" w:hAnsi="Times New Roman" w:cs="Times New Roman"/>
                <w:szCs w:val="22"/>
              </w:rPr>
              <w:t>Тема аудиторского мероприятия</w:t>
            </w:r>
            <w:r w:rsidR="00B24C24" w:rsidRPr="00B24C24">
              <w:rPr>
                <w:rFonts w:ascii="Times New Roman" w:hAnsi="Times New Roman" w:cs="Times New Roman"/>
                <w:szCs w:val="22"/>
              </w:rPr>
              <w:t>, бюджетная процедура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0F6" w:rsidRPr="00B24C24" w:rsidRDefault="00B860F6" w:rsidP="009E4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860F6" w:rsidRPr="00B24C24" w:rsidRDefault="00B860F6" w:rsidP="009E4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B24C24">
              <w:rPr>
                <w:rFonts w:ascii="Times New Roman" w:hAnsi="Times New Roman" w:cs="Times New Roman"/>
                <w:szCs w:val="22"/>
              </w:rPr>
              <w:t xml:space="preserve">Информация по результатам </w:t>
            </w:r>
            <w:proofErr w:type="gramStart"/>
            <w:r w:rsidRPr="00B24C24">
              <w:rPr>
                <w:rFonts w:ascii="Times New Roman" w:hAnsi="Times New Roman" w:cs="Times New Roman"/>
                <w:szCs w:val="22"/>
              </w:rPr>
              <w:t>внутреннего</w:t>
            </w:r>
            <w:proofErr w:type="gramEnd"/>
            <w:r w:rsidRPr="00B24C24">
              <w:rPr>
                <w:rFonts w:ascii="Times New Roman" w:hAnsi="Times New Roman" w:cs="Times New Roman"/>
                <w:szCs w:val="22"/>
              </w:rPr>
              <w:t xml:space="preserve">  финансового</w:t>
            </w:r>
          </w:p>
          <w:p w:rsidR="00B860F6" w:rsidRPr="00B24C24" w:rsidRDefault="00B860F6" w:rsidP="009E4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B24C24">
              <w:rPr>
                <w:rFonts w:ascii="Times New Roman" w:hAnsi="Times New Roman" w:cs="Times New Roman"/>
                <w:szCs w:val="22"/>
              </w:rPr>
              <w:t xml:space="preserve">аудита, </w:t>
            </w:r>
            <w:proofErr w:type="gramStart"/>
            <w:r w:rsidRPr="00B24C24">
              <w:rPr>
                <w:rFonts w:ascii="Times New Roman" w:hAnsi="Times New Roman" w:cs="Times New Roman"/>
                <w:szCs w:val="22"/>
              </w:rPr>
              <w:t>подтверждающая</w:t>
            </w:r>
            <w:proofErr w:type="gramEnd"/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860F6" w:rsidRPr="009E46C8" w:rsidRDefault="00B860F6" w:rsidP="009E4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4C24">
              <w:rPr>
                <w:rFonts w:ascii="Times New Roman" w:hAnsi="Times New Roman" w:cs="Times New Roman"/>
                <w:szCs w:val="22"/>
              </w:rPr>
              <w:t>Отметка о выполнении</w:t>
            </w:r>
          </w:p>
        </w:tc>
      </w:tr>
      <w:tr w:rsidR="00B860F6" w:rsidRPr="00A2368C" w:rsidTr="00A41C4E">
        <w:trPr>
          <w:cantSplit/>
          <w:trHeight w:val="598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0F6" w:rsidRPr="009E46C8" w:rsidRDefault="00B860F6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0F6" w:rsidRPr="009E46C8" w:rsidRDefault="00B860F6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0F6" w:rsidRPr="009E46C8" w:rsidRDefault="00B860F6" w:rsidP="009E4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0F6" w:rsidRPr="00B24C24" w:rsidRDefault="00B860F6" w:rsidP="009E4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B24C24">
              <w:rPr>
                <w:rFonts w:ascii="Times New Roman" w:hAnsi="Times New Roman" w:cs="Times New Roman"/>
                <w:szCs w:val="22"/>
              </w:rPr>
              <w:t>степень надежности осуществляемого внутреннего финансового контроля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0F6" w:rsidRPr="00B24C24" w:rsidRDefault="00B860F6" w:rsidP="009E4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B24C24">
              <w:rPr>
                <w:rFonts w:ascii="Times New Roman" w:hAnsi="Times New Roman" w:cs="Times New Roman"/>
                <w:szCs w:val="22"/>
              </w:rPr>
              <w:t>достоверность (недостоверность) сформированной бюджетной отчетности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0F6" w:rsidRPr="009E46C8" w:rsidRDefault="00B860F6" w:rsidP="009E4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1C4E" w:rsidRPr="00A2368C" w:rsidTr="00A41C4E">
        <w:trPr>
          <w:cantSplit/>
          <w:trHeight w:val="120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C4E" w:rsidRPr="00EC7C3F" w:rsidRDefault="00A41C4E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E" w:rsidRDefault="00A41C4E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E" w:rsidRPr="00EC7C3F" w:rsidRDefault="00A41C4E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C4E" w:rsidRPr="00EC7C3F" w:rsidRDefault="00A41C4E" w:rsidP="002077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Отдел экономики и финансов </w:t>
            </w:r>
            <w:r w:rsidRPr="00A41C4E">
              <w:rPr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 w:rsidRPr="00A41C4E">
              <w:rPr>
                <w:color w:val="000000"/>
                <w:sz w:val="28"/>
                <w:szCs w:val="28"/>
              </w:rPr>
              <w:t>Селивановского</w:t>
            </w:r>
            <w:proofErr w:type="spellEnd"/>
            <w:r w:rsidRPr="00A41C4E"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C4E" w:rsidRPr="00A41C4E" w:rsidRDefault="00A41C4E" w:rsidP="00A41C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41C4E">
              <w:rPr>
                <w:rFonts w:eastAsiaTheme="minorHAnsi"/>
                <w:sz w:val="28"/>
                <w:szCs w:val="28"/>
                <w:lang w:eastAsia="en-US"/>
              </w:rPr>
              <w:t xml:space="preserve">Аудит эффективности системы внутреннего финансового контроля в отношении </w:t>
            </w:r>
          </w:p>
          <w:p w:rsidR="00A41C4E" w:rsidRPr="00A41C4E" w:rsidRDefault="00A41C4E" w:rsidP="00A41C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41C4E">
              <w:rPr>
                <w:rFonts w:eastAsiaTheme="minorHAnsi"/>
                <w:sz w:val="28"/>
                <w:szCs w:val="28"/>
                <w:lang w:eastAsia="en-US"/>
              </w:rPr>
              <w:t>формирования (ведения) и исполнения бюджетной сметы</w:t>
            </w:r>
          </w:p>
          <w:p w:rsidR="00A41C4E" w:rsidRDefault="00A41C4E" w:rsidP="00A41C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41C4E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Администрации </w:t>
            </w:r>
            <w:proofErr w:type="spellStart"/>
            <w:r w:rsidRPr="00A41C4E">
              <w:rPr>
                <w:rFonts w:eastAsiaTheme="minorHAnsi"/>
                <w:sz w:val="28"/>
                <w:szCs w:val="28"/>
                <w:lang w:eastAsia="en-US"/>
              </w:rPr>
              <w:t>Сели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вановского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C4E" w:rsidRPr="00EC7C3F" w:rsidRDefault="00A41C4E" w:rsidP="00D668E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r w:rsidRPr="00EC7C3F">
              <w:rPr>
                <w:rFonts w:eastAsiaTheme="minorHAnsi"/>
                <w:sz w:val="28"/>
                <w:szCs w:val="28"/>
                <w:lang w:eastAsia="en-US"/>
              </w:rPr>
              <w:t>нутренний финансовый контроль считается надежным</w:t>
            </w:r>
          </w:p>
          <w:p w:rsidR="00A41C4E" w:rsidRPr="00EC7C3F" w:rsidRDefault="00A41C4E" w:rsidP="00D668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C4E" w:rsidRDefault="00A41C4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бюджетная отчетность  достоверна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C4E" w:rsidRDefault="00A41C4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выполнен</w:t>
            </w:r>
          </w:p>
        </w:tc>
      </w:tr>
    </w:tbl>
    <w:p w:rsidR="009E46C8" w:rsidRPr="00326339" w:rsidRDefault="00A41C4E" w:rsidP="009E46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12CE6">
        <w:rPr>
          <w:rFonts w:ascii="Times New Roman" w:hAnsi="Times New Roman" w:cs="Times New Roman"/>
          <w:sz w:val="28"/>
          <w:szCs w:val="28"/>
        </w:rPr>
        <w:t>.</w:t>
      </w:r>
      <w:r w:rsidR="009E46C8" w:rsidRPr="00326339">
        <w:rPr>
          <w:rFonts w:ascii="Times New Roman" w:hAnsi="Times New Roman" w:cs="Times New Roman"/>
          <w:sz w:val="28"/>
          <w:szCs w:val="28"/>
        </w:rPr>
        <w:t xml:space="preserve"> </w:t>
      </w:r>
      <w:r w:rsidR="00326339" w:rsidRPr="00326339">
        <w:rPr>
          <w:rFonts w:ascii="Times New Roman" w:hAnsi="Times New Roman" w:cs="Times New Roman"/>
          <w:sz w:val="28"/>
          <w:szCs w:val="28"/>
        </w:rPr>
        <w:t>Р</w:t>
      </w:r>
      <w:r w:rsidR="009E46C8" w:rsidRPr="00326339">
        <w:rPr>
          <w:rFonts w:ascii="Times New Roman" w:hAnsi="Times New Roman" w:cs="Times New Roman"/>
          <w:sz w:val="28"/>
          <w:szCs w:val="28"/>
        </w:rPr>
        <w:t>езультат</w:t>
      </w:r>
      <w:r w:rsidR="00326339" w:rsidRPr="00326339">
        <w:rPr>
          <w:rFonts w:ascii="Times New Roman" w:hAnsi="Times New Roman" w:cs="Times New Roman"/>
          <w:sz w:val="28"/>
          <w:szCs w:val="28"/>
        </w:rPr>
        <w:t>ы</w:t>
      </w:r>
      <w:r w:rsidR="009E46C8" w:rsidRPr="00326339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Pr="00A41C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A41C4E">
        <w:rPr>
          <w:rFonts w:ascii="Times New Roman" w:hAnsi="Times New Roman" w:cs="Times New Roman"/>
          <w:sz w:val="28"/>
          <w:szCs w:val="28"/>
        </w:rPr>
        <w:t>Селивановского</w:t>
      </w:r>
      <w:proofErr w:type="spellEnd"/>
      <w:r w:rsidRPr="00A41C4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E46C8" w:rsidRPr="00326339">
        <w:rPr>
          <w:rFonts w:ascii="Times New Roman" w:hAnsi="Times New Roman" w:cs="Times New Roman"/>
          <w:sz w:val="28"/>
          <w:szCs w:val="28"/>
        </w:rPr>
        <w:t>, направленной на решение задач внутреннего финансового аудита, включая</w:t>
      </w:r>
      <w:r w:rsidR="00137D4B" w:rsidRPr="00326339">
        <w:rPr>
          <w:rFonts w:ascii="Times New Roman" w:hAnsi="Times New Roman" w:cs="Times New Roman"/>
          <w:sz w:val="28"/>
          <w:szCs w:val="28"/>
        </w:rPr>
        <w:t xml:space="preserve"> информацию </w:t>
      </w:r>
      <w:proofErr w:type="gramStart"/>
      <w:r w:rsidR="00137D4B" w:rsidRPr="0032633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37D4B" w:rsidRPr="00326339">
        <w:rPr>
          <w:rFonts w:ascii="Times New Roman" w:hAnsi="Times New Roman" w:cs="Times New Roman"/>
          <w:sz w:val="28"/>
          <w:szCs w:val="28"/>
        </w:rPr>
        <w:t xml:space="preserve"> наиболее значимых</w:t>
      </w:r>
      <w:r w:rsidR="009E46C8" w:rsidRPr="00326339">
        <w:rPr>
          <w:rFonts w:ascii="Times New Roman" w:hAnsi="Times New Roman" w:cs="Times New Roman"/>
          <w:sz w:val="28"/>
          <w:szCs w:val="28"/>
        </w:rPr>
        <w:t>:</w:t>
      </w:r>
    </w:p>
    <w:p w:rsidR="009E46C8" w:rsidRPr="00326339" w:rsidRDefault="009E46C8" w:rsidP="009E46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339">
        <w:rPr>
          <w:rFonts w:ascii="Times New Roman" w:hAnsi="Times New Roman" w:cs="Times New Roman"/>
          <w:sz w:val="28"/>
          <w:szCs w:val="28"/>
        </w:rPr>
        <w:t>вывод</w:t>
      </w:r>
      <w:r w:rsidR="00137D4B" w:rsidRPr="00326339">
        <w:rPr>
          <w:rFonts w:ascii="Times New Roman" w:hAnsi="Times New Roman" w:cs="Times New Roman"/>
          <w:sz w:val="28"/>
          <w:szCs w:val="28"/>
        </w:rPr>
        <w:t>ы</w:t>
      </w:r>
      <w:r w:rsidRPr="00326339">
        <w:rPr>
          <w:rFonts w:ascii="Times New Roman" w:hAnsi="Times New Roman" w:cs="Times New Roman"/>
          <w:sz w:val="28"/>
          <w:szCs w:val="28"/>
        </w:rPr>
        <w:t>, предложения и рекомендаци</w:t>
      </w:r>
      <w:r w:rsidR="00137D4B" w:rsidRPr="00326339">
        <w:rPr>
          <w:rFonts w:ascii="Times New Roman" w:hAnsi="Times New Roman" w:cs="Times New Roman"/>
          <w:sz w:val="28"/>
          <w:szCs w:val="28"/>
        </w:rPr>
        <w:t>и</w:t>
      </w:r>
      <w:r w:rsidRPr="00326339">
        <w:rPr>
          <w:rFonts w:ascii="Times New Roman" w:hAnsi="Times New Roman" w:cs="Times New Roman"/>
          <w:sz w:val="28"/>
          <w:szCs w:val="28"/>
        </w:rPr>
        <w:t xml:space="preserve"> </w:t>
      </w:r>
      <w:r w:rsidR="00326339" w:rsidRPr="00326339">
        <w:rPr>
          <w:rFonts w:ascii="Times New Roman" w:hAnsi="Times New Roman" w:cs="Times New Roman"/>
          <w:sz w:val="28"/>
          <w:szCs w:val="28"/>
        </w:rPr>
        <w:t xml:space="preserve">– </w:t>
      </w:r>
      <w:r w:rsidR="00326339" w:rsidRPr="007C2FF2">
        <w:rPr>
          <w:rFonts w:ascii="Times New Roman" w:hAnsi="Times New Roman" w:cs="Times New Roman"/>
          <w:sz w:val="28"/>
          <w:szCs w:val="28"/>
          <w:u w:val="single"/>
        </w:rPr>
        <w:t>отсутствуют</w:t>
      </w:r>
      <w:r w:rsidR="00326339" w:rsidRPr="00326339">
        <w:rPr>
          <w:rFonts w:ascii="Times New Roman" w:hAnsi="Times New Roman" w:cs="Times New Roman"/>
          <w:sz w:val="28"/>
          <w:szCs w:val="28"/>
        </w:rPr>
        <w:t>;</w:t>
      </w:r>
    </w:p>
    <w:p w:rsidR="009E46C8" w:rsidRPr="00326339" w:rsidRDefault="009E46C8" w:rsidP="009E46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339">
        <w:rPr>
          <w:rFonts w:ascii="Times New Roman" w:hAnsi="Times New Roman" w:cs="Times New Roman"/>
          <w:sz w:val="28"/>
          <w:szCs w:val="28"/>
        </w:rPr>
        <w:t>нарушения и (или) недостатк</w:t>
      </w:r>
      <w:r w:rsidR="00137D4B" w:rsidRPr="00326339">
        <w:rPr>
          <w:rFonts w:ascii="Times New Roman" w:hAnsi="Times New Roman" w:cs="Times New Roman"/>
          <w:sz w:val="28"/>
          <w:szCs w:val="28"/>
        </w:rPr>
        <w:t>и</w:t>
      </w:r>
      <w:r w:rsidRPr="00326339">
        <w:rPr>
          <w:rFonts w:ascii="Times New Roman" w:hAnsi="Times New Roman" w:cs="Times New Roman"/>
          <w:sz w:val="28"/>
          <w:szCs w:val="28"/>
        </w:rPr>
        <w:t>, бюджетны</w:t>
      </w:r>
      <w:r w:rsidR="00137D4B" w:rsidRPr="00326339">
        <w:rPr>
          <w:rFonts w:ascii="Times New Roman" w:hAnsi="Times New Roman" w:cs="Times New Roman"/>
          <w:sz w:val="28"/>
          <w:szCs w:val="28"/>
        </w:rPr>
        <w:t>е</w:t>
      </w:r>
      <w:r w:rsidRPr="00326339">
        <w:rPr>
          <w:rFonts w:ascii="Times New Roman" w:hAnsi="Times New Roman" w:cs="Times New Roman"/>
          <w:sz w:val="28"/>
          <w:szCs w:val="28"/>
        </w:rPr>
        <w:t xml:space="preserve"> риск</w:t>
      </w:r>
      <w:r w:rsidR="00137D4B" w:rsidRPr="00326339">
        <w:rPr>
          <w:rFonts w:ascii="Times New Roman" w:hAnsi="Times New Roman" w:cs="Times New Roman"/>
          <w:sz w:val="28"/>
          <w:szCs w:val="28"/>
        </w:rPr>
        <w:t>и</w:t>
      </w:r>
      <w:r w:rsidRPr="00326339">
        <w:rPr>
          <w:rFonts w:ascii="Times New Roman" w:hAnsi="Times New Roman" w:cs="Times New Roman"/>
          <w:sz w:val="28"/>
          <w:szCs w:val="28"/>
        </w:rPr>
        <w:t>, а также значимы</w:t>
      </w:r>
      <w:r w:rsidR="00137D4B" w:rsidRPr="00326339">
        <w:rPr>
          <w:rFonts w:ascii="Times New Roman" w:hAnsi="Times New Roman" w:cs="Times New Roman"/>
          <w:sz w:val="28"/>
          <w:szCs w:val="28"/>
        </w:rPr>
        <w:t>е</w:t>
      </w:r>
      <w:r w:rsidRPr="00326339">
        <w:rPr>
          <w:rFonts w:ascii="Times New Roman" w:hAnsi="Times New Roman" w:cs="Times New Roman"/>
          <w:sz w:val="28"/>
          <w:szCs w:val="28"/>
        </w:rPr>
        <w:t xml:space="preserve"> остаточны</w:t>
      </w:r>
      <w:r w:rsidR="00137D4B" w:rsidRPr="00326339">
        <w:rPr>
          <w:rFonts w:ascii="Times New Roman" w:hAnsi="Times New Roman" w:cs="Times New Roman"/>
          <w:sz w:val="28"/>
          <w:szCs w:val="28"/>
        </w:rPr>
        <w:t>е бюджетные</w:t>
      </w:r>
      <w:r w:rsidRPr="00326339">
        <w:rPr>
          <w:rFonts w:ascii="Times New Roman" w:hAnsi="Times New Roman" w:cs="Times New Roman"/>
          <w:sz w:val="28"/>
          <w:szCs w:val="28"/>
        </w:rPr>
        <w:t xml:space="preserve"> риск</w:t>
      </w:r>
      <w:r w:rsidR="00137D4B" w:rsidRPr="00326339">
        <w:rPr>
          <w:rFonts w:ascii="Times New Roman" w:hAnsi="Times New Roman" w:cs="Times New Roman"/>
          <w:sz w:val="28"/>
          <w:szCs w:val="28"/>
        </w:rPr>
        <w:t xml:space="preserve">и </w:t>
      </w:r>
      <w:r w:rsidR="00326339" w:rsidRPr="00326339">
        <w:rPr>
          <w:rFonts w:ascii="Times New Roman" w:hAnsi="Times New Roman" w:cs="Times New Roman"/>
          <w:sz w:val="28"/>
          <w:szCs w:val="28"/>
        </w:rPr>
        <w:t>–</w:t>
      </w:r>
      <w:r w:rsidR="00137D4B" w:rsidRPr="00326339">
        <w:rPr>
          <w:rFonts w:ascii="Times New Roman" w:hAnsi="Times New Roman" w:cs="Times New Roman"/>
          <w:sz w:val="28"/>
          <w:szCs w:val="28"/>
        </w:rPr>
        <w:t xml:space="preserve"> </w:t>
      </w:r>
      <w:r w:rsidR="00EE64EE" w:rsidRPr="007C2FF2">
        <w:rPr>
          <w:rFonts w:ascii="Times New Roman" w:hAnsi="Times New Roman" w:cs="Times New Roman"/>
          <w:sz w:val="28"/>
          <w:szCs w:val="28"/>
          <w:u w:val="single"/>
        </w:rPr>
        <w:t>отсутствуют</w:t>
      </w:r>
      <w:r w:rsidR="00EE64EE" w:rsidRPr="00326339">
        <w:rPr>
          <w:rFonts w:ascii="Times New Roman" w:hAnsi="Times New Roman" w:cs="Times New Roman"/>
          <w:sz w:val="28"/>
          <w:szCs w:val="28"/>
        </w:rPr>
        <w:t>;</w:t>
      </w:r>
    </w:p>
    <w:p w:rsidR="009E46C8" w:rsidRPr="00326339" w:rsidRDefault="009E46C8" w:rsidP="009E46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339">
        <w:rPr>
          <w:rFonts w:ascii="Times New Roman" w:hAnsi="Times New Roman" w:cs="Times New Roman"/>
          <w:sz w:val="28"/>
          <w:szCs w:val="28"/>
        </w:rPr>
        <w:lastRenderedPageBreak/>
        <w:t>приняты</w:t>
      </w:r>
      <w:r w:rsidR="00137D4B" w:rsidRPr="00326339">
        <w:rPr>
          <w:rFonts w:ascii="Times New Roman" w:hAnsi="Times New Roman" w:cs="Times New Roman"/>
          <w:sz w:val="28"/>
          <w:szCs w:val="28"/>
        </w:rPr>
        <w:t>е</w:t>
      </w:r>
      <w:r w:rsidRPr="00326339">
        <w:rPr>
          <w:rFonts w:ascii="Times New Roman" w:hAnsi="Times New Roman" w:cs="Times New Roman"/>
          <w:sz w:val="28"/>
          <w:szCs w:val="28"/>
        </w:rPr>
        <w:t xml:space="preserve"> (необходимы</w:t>
      </w:r>
      <w:r w:rsidR="00137D4B" w:rsidRPr="00326339">
        <w:rPr>
          <w:rFonts w:ascii="Times New Roman" w:hAnsi="Times New Roman" w:cs="Times New Roman"/>
          <w:sz w:val="28"/>
          <w:szCs w:val="28"/>
        </w:rPr>
        <w:t>е</w:t>
      </w:r>
      <w:r w:rsidRPr="00326339">
        <w:rPr>
          <w:rFonts w:ascii="Times New Roman" w:hAnsi="Times New Roman" w:cs="Times New Roman"/>
          <w:sz w:val="28"/>
          <w:szCs w:val="28"/>
        </w:rPr>
        <w:t xml:space="preserve"> к принятию) мер</w:t>
      </w:r>
      <w:r w:rsidR="00137D4B" w:rsidRPr="00326339">
        <w:rPr>
          <w:rFonts w:ascii="Times New Roman" w:hAnsi="Times New Roman" w:cs="Times New Roman"/>
          <w:sz w:val="28"/>
          <w:szCs w:val="28"/>
        </w:rPr>
        <w:t>ы</w:t>
      </w:r>
      <w:r w:rsidRPr="00326339">
        <w:rPr>
          <w:rFonts w:ascii="Times New Roman" w:hAnsi="Times New Roman" w:cs="Times New Roman"/>
          <w:sz w:val="28"/>
          <w:szCs w:val="28"/>
        </w:rPr>
        <w:t xml:space="preserve"> по повышению качества финансового менеджмента и минимизации (устранению) бюджетных рисков</w:t>
      </w:r>
      <w:r w:rsidR="00137D4B" w:rsidRPr="00326339">
        <w:rPr>
          <w:rFonts w:ascii="Times New Roman" w:hAnsi="Times New Roman" w:cs="Times New Roman"/>
          <w:sz w:val="28"/>
          <w:szCs w:val="28"/>
        </w:rPr>
        <w:t xml:space="preserve"> </w:t>
      </w:r>
      <w:r w:rsidR="00326339" w:rsidRPr="00326339">
        <w:rPr>
          <w:rFonts w:ascii="Times New Roman" w:hAnsi="Times New Roman" w:cs="Times New Roman"/>
          <w:sz w:val="28"/>
          <w:szCs w:val="28"/>
        </w:rPr>
        <w:t>–</w:t>
      </w:r>
      <w:r w:rsidR="00137D4B" w:rsidRPr="00326339">
        <w:rPr>
          <w:rFonts w:ascii="Times New Roman" w:hAnsi="Times New Roman" w:cs="Times New Roman"/>
          <w:sz w:val="28"/>
          <w:szCs w:val="28"/>
        </w:rPr>
        <w:t xml:space="preserve"> </w:t>
      </w:r>
      <w:r w:rsidR="00326339" w:rsidRPr="007C2FF2">
        <w:rPr>
          <w:rFonts w:ascii="Times New Roman" w:hAnsi="Times New Roman" w:cs="Times New Roman"/>
          <w:sz w:val="28"/>
          <w:szCs w:val="28"/>
          <w:u w:val="single"/>
        </w:rPr>
        <w:t>не требуются</w:t>
      </w:r>
      <w:r w:rsidR="00326339" w:rsidRPr="00326339">
        <w:rPr>
          <w:rFonts w:ascii="Times New Roman" w:hAnsi="Times New Roman" w:cs="Times New Roman"/>
          <w:sz w:val="28"/>
          <w:szCs w:val="28"/>
        </w:rPr>
        <w:t>;</w:t>
      </w:r>
    </w:p>
    <w:p w:rsidR="009E46C8" w:rsidRPr="00EB40D3" w:rsidRDefault="009E46C8" w:rsidP="009E46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0D3">
        <w:rPr>
          <w:rFonts w:ascii="Times New Roman" w:hAnsi="Times New Roman" w:cs="Times New Roman"/>
          <w:sz w:val="28"/>
          <w:szCs w:val="28"/>
        </w:rPr>
        <w:t>результат</w:t>
      </w:r>
      <w:r w:rsidR="00137D4B" w:rsidRPr="00EB40D3">
        <w:rPr>
          <w:rFonts w:ascii="Times New Roman" w:hAnsi="Times New Roman" w:cs="Times New Roman"/>
          <w:sz w:val="28"/>
          <w:szCs w:val="28"/>
        </w:rPr>
        <w:t>ы</w:t>
      </w:r>
      <w:r w:rsidRPr="00EB40D3">
        <w:rPr>
          <w:rFonts w:ascii="Times New Roman" w:hAnsi="Times New Roman" w:cs="Times New Roman"/>
          <w:sz w:val="28"/>
          <w:szCs w:val="28"/>
        </w:rPr>
        <w:t xml:space="preserve"> мониторинга реализации мер по минимизации (устранению) бюджетных рисков</w:t>
      </w:r>
      <w:r w:rsidR="00137D4B" w:rsidRPr="00EB40D3">
        <w:rPr>
          <w:rFonts w:ascii="Times New Roman" w:hAnsi="Times New Roman" w:cs="Times New Roman"/>
          <w:sz w:val="28"/>
          <w:szCs w:val="28"/>
        </w:rPr>
        <w:t xml:space="preserve"> </w:t>
      </w:r>
      <w:r w:rsidR="00EB40D3" w:rsidRPr="00EB40D3">
        <w:rPr>
          <w:rFonts w:ascii="Times New Roman" w:hAnsi="Times New Roman" w:cs="Times New Roman"/>
          <w:sz w:val="28"/>
          <w:szCs w:val="28"/>
        </w:rPr>
        <w:t>–</w:t>
      </w:r>
      <w:r w:rsidR="00137D4B" w:rsidRPr="00EB40D3">
        <w:rPr>
          <w:rFonts w:ascii="Times New Roman" w:hAnsi="Times New Roman" w:cs="Times New Roman"/>
          <w:sz w:val="28"/>
          <w:szCs w:val="28"/>
        </w:rPr>
        <w:t xml:space="preserve"> </w:t>
      </w:r>
      <w:r w:rsidR="00EB40D3" w:rsidRPr="00EB40D3">
        <w:rPr>
          <w:rFonts w:ascii="Times New Roman" w:hAnsi="Times New Roman" w:cs="Times New Roman"/>
          <w:sz w:val="28"/>
          <w:szCs w:val="28"/>
          <w:u w:val="single"/>
        </w:rPr>
        <w:t>отсутствуют</w:t>
      </w:r>
      <w:r w:rsidR="008F595E">
        <w:rPr>
          <w:rFonts w:ascii="Times New Roman" w:hAnsi="Times New Roman" w:cs="Times New Roman"/>
          <w:sz w:val="28"/>
          <w:szCs w:val="28"/>
        </w:rPr>
        <w:t>;</w:t>
      </w:r>
    </w:p>
    <w:p w:rsidR="009E46C8" w:rsidRPr="00326339" w:rsidRDefault="009E46C8" w:rsidP="009E46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339">
        <w:rPr>
          <w:rFonts w:ascii="Times New Roman" w:hAnsi="Times New Roman" w:cs="Times New Roman"/>
          <w:sz w:val="28"/>
          <w:szCs w:val="28"/>
        </w:rPr>
        <w:t>события, оказавши</w:t>
      </w:r>
      <w:r w:rsidR="00137D4B" w:rsidRPr="00326339">
        <w:rPr>
          <w:rFonts w:ascii="Times New Roman" w:hAnsi="Times New Roman" w:cs="Times New Roman"/>
          <w:sz w:val="28"/>
          <w:szCs w:val="28"/>
        </w:rPr>
        <w:t>е</w:t>
      </w:r>
      <w:r w:rsidRPr="00326339">
        <w:rPr>
          <w:rFonts w:ascii="Times New Roman" w:hAnsi="Times New Roman" w:cs="Times New Roman"/>
          <w:sz w:val="28"/>
          <w:szCs w:val="28"/>
        </w:rPr>
        <w:t xml:space="preserve"> существенное влияние на организацию и осуществление внутреннего финансового аудита, а также на деятельность </w:t>
      </w:r>
      <w:r w:rsidR="00A41C4E" w:rsidRPr="00A41C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41C4E" w:rsidRPr="00A41C4E">
        <w:rPr>
          <w:rFonts w:ascii="Times New Roman" w:hAnsi="Times New Roman" w:cs="Times New Roman"/>
          <w:sz w:val="28"/>
          <w:szCs w:val="28"/>
        </w:rPr>
        <w:t>Селивановского</w:t>
      </w:r>
      <w:proofErr w:type="spellEnd"/>
      <w:r w:rsidR="00A41C4E" w:rsidRPr="00A41C4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26339" w:rsidRPr="00326339">
        <w:rPr>
          <w:rFonts w:ascii="Times New Roman" w:hAnsi="Times New Roman" w:cs="Times New Roman"/>
          <w:sz w:val="28"/>
          <w:szCs w:val="28"/>
        </w:rPr>
        <w:t>–</w:t>
      </w:r>
      <w:r w:rsidR="00137D4B" w:rsidRPr="00326339">
        <w:rPr>
          <w:rFonts w:ascii="Times New Roman" w:hAnsi="Times New Roman" w:cs="Times New Roman"/>
          <w:sz w:val="28"/>
          <w:szCs w:val="28"/>
        </w:rPr>
        <w:t xml:space="preserve"> </w:t>
      </w:r>
      <w:r w:rsidR="00326339" w:rsidRPr="007C2FF2">
        <w:rPr>
          <w:rFonts w:ascii="Times New Roman" w:hAnsi="Times New Roman" w:cs="Times New Roman"/>
          <w:sz w:val="28"/>
          <w:szCs w:val="28"/>
          <w:u w:val="single"/>
        </w:rPr>
        <w:t>отсутствуют</w:t>
      </w:r>
      <w:r w:rsidR="00326339" w:rsidRPr="00326339">
        <w:rPr>
          <w:rFonts w:ascii="Times New Roman" w:hAnsi="Times New Roman" w:cs="Times New Roman"/>
          <w:sz w:val="28"/>
          <w:szCs w:val="28"/>
        </w:rPr>
        <w:t>.</w:t>
      </w:r>
    </w:p>
    <w:p w:rsidR="00EB40D3" w:rsidRPr="00137D4B" w:rsidRDefault="00EB40D3" w:rsidP="009E46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6"/>
        <w:gridCol w:w="7677"/>
      </w:tblGrid>
      <w:tr w:rsidR="00EB40D3" w:rsidTr="00D668E3">
        <w:tc>
          <w:tcPr>
            <w:tcW w:w="7676" w:type="dxa"/>
          </w:tcPr>
          <w:p w:rsidR="00A41C4E" w:rsidRDefault="00A41C4E" w:rsidP="00EB40D3">
            <w:pPr>
              <w:ind w:right="-53"/>
              <w:jc w:val="both"/>
              <w:rPr>
                <w:sz w:val="28"/>
              </w:rPr>
            </w:pPr>
            <w:r>
              <w:rPr>
                <w:sz w:val="28"/>
              </w:rPr>
              <w:t>Глава Администрации</w:t>
            </w:r>
          </w:p>
          <w:p w:rsidR="00EB40D3" w:rsidRDefault="00A41C4E" w:rsidP="00EB40D3">
            <w:pPr>
              <w:ind w:right="-53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8"/>
              </w:rPr>
              <w:t>Селивановского</w:t>
            </w:r>
            <w:proofErr w:type="spellEnd"/>
            <w:r>
              <w:rPr>
                <w:sz w:val="28"/>
              </w:rPr>
              <w:t xml:space="preserve"> сельского поселения</w:t>
            </w:r>
            <w:r w:rsidR="00EB40D3">
              <w:rPr>
                <w:sz w:val="28"/>
              </w:rPr>
              <w:t xml:space="preserve">     </w:t>
            </w:r>
          </w:p>
        </w:tc>
        <w:tc>
          <w:tcPr>
            <w:tcW w:w="7677" w:type="dxa"/>
          </w:tcPr>
          <w:p w:rsidR="00EB40D3" w:rsidRDefault="00EB40D3" w:rsidP="00697D98">
            <w:pPr>
              <w:rPr>
                <w:sz w:val="28"/>
              </w:rPr>
            </w:pPr>
          </w:p>
          <w:p w:rsidR="00EB40D3" w:rsidRDefault="00A41C4E" w:rsidP="00697D98">
            <w:pPr>
              <w:rPr>
                <w:sz w:val="26"/>
                <w:szCs w:val="26"/>
              </w:rPr>
            </w:pPr>
            <w:proofErr w:type="spellStart"/>
            <w:r>
              <w:rPr>
                <w:sz w:val="28"/>
              </w:rPr>
              <w:t>Е.В.Харченко</w:t>
            </w:r>
            <w:proofErr w:type="spellEnd"/>
          </w:p>
        </w:tc>
      </w:tr>
    </w:tbl>
    <w:p w:rsidR="00CE5275" w:rsidRDefault="00CE5275" w:rsidP="00697D98">
      <w:pPr>
        <w:ind w:firstLine="709"/>
        <w:rPr>
          <w:sz w:val="26"/>
          <w:szCs w:val="26"/>
        </w:rPr>
      </w:pPr>
    </w:p>
    <w:p w:rsidR="00EE64EE" w:rsidRPr="00A2368C" w:rsidRDefault="00EE64EE" w:rsidP="00EE64EE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="00412CE6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</w:t>
      </w:r>
      <w:r w:rsidR="00A41C4E">
        <w:rPr>
          <w:sz w:val="26"/>
          <w:szCs w:val="26"/>
        </w:rPr>
        <w:t>29</w:t>
      </w:r>
      <w:bookmarkStart w:id="0" w:name="_GoBack"/>
      <w:bookmarkEnd w:id="0"/>
      <w:r>
        <w:rPr>
          <w:sz w:val="26"/>
          <w:szCs w:val="26"/>
        </w:rPr>
        <w:t>.01.2021</w:t>
      </w:r>
    </w:p>
    <w:sectPr w:rsidR="00EE64EE" w:rsidRPr="00A2368C" w:rsidSect="004A0C5C">
      <w:pgSz w:w="16838" w:h="11906" w:orient="landscape"/>
      <w:pgMar w:top="851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E4093"/>
    <w:multiLevelType w:val="hybridMultilevel"/>
    <w:tmpl w:val="48846CBE"/>
    <w:lvl w:ilvl="0" w:tplc="76B464A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8BF"/>
    <w:rsid w:val="00015CCD"/>
    <w:rsid w:val="000254C3"/>
    <w:rsid w:val="000410E6"/>
    <w:rsid w:val="000523F8"/>
    <w:rsid w:val="00070687"/>
    <w:rsid w:val="00072560"/>
    <w:rsid w:val="000741C7"/>
    <w:rsid w:val="00096549"/>
    <w:rsid w:val="000B144D"/>
    <w:rsid w:val="000B6352"/>
    <w:rsid w:val="000D2F19"/>
    <w:rsid w:val="00111F08"/>
    <w:rsid w:val="001146C2"/>
    <w:rsid w:val="00133851"/>
    <w:rsid w:val="00137D4B"/>
    <w:rsid w:val="00143882"/>
    <w:rsid w:val="0014620F"/>
    <w:rsid w:val="001A34D4"/>
    <w:rsid w:val="0020557E"/>
    <w:rsid w:val="00207700"/>
    <w:rsid w:val="00233B3C"/>
    <w:rsid w:val="00236577"/>
    <w:rsid w:val="00255025"/>
    <w:rsid w:val="002553E9"/>
    <w:rsid w:val="002B41B7"/>
    <w:rsid w:val="00326339"/>
    <w:rsid w:val="00340AB3"/>
    <w:rsid w:val="0037434E"/>
    <w:rsid w:val="003B59F2"/>
    <w:rsid w:val="00412CE6"/>
    <w:rsid w:val="00416A48"/>
    <w:rsid w:val="004174D1"/>
    <w:rsid w:val="0045213D"/>
    <w:rsid w:val="00495FEC"/>
    <w:rsid w:val="004A0C5C"/>
    <w:rsid w:val="004B76C8"/>
    <w:rsid w:val="004D08D7"/>
    <w:rsid w:val="005118BF"/>
    <w:rsid w:val="00514A33"/>
    <w:rsid w:val="00523C1D"/>
    <w:rsid w:val="00573E5E"/>
    <w:rsid w:val="00582327"/>
    <w:rsid w:val="005840CE"/>
    <w:rsid w:val="005C04B2"/>
    <w:rsid w:val="00636A39"/>
    <w:rsid w:val="00697D98"/>
    <w:rsid w:val="007269AA"/>
    <w:rsid w:val="007501B7"/>
    <w:rsid w:val="007C2FF2"/>
    <w:rsid w:val="007D3FE9"/>
    <w:rsid w:val="00840590"/>
    <w:rsid w:val="008F595E"/>
    <w:rsid w:val="00983905"/>
    <w:rsid w:val="009B6CE9"/>
    <w:rsid w:val="009D03C0"/>
    <w:rsid w:val="009E06D8"/>
    <w:rsid w:val="009E46C8"/>
    <w:rsid w:val="00A01240"/>
    <w:rsid w:val="00A2368C"/>
    <w:rsid w:val="00A261CB"/>
    <w:rsid w:val="00A41C4E"/>
    <w:rsid w:val="00A83687"/>
    <w:rsid w:val="00A871C8"/>
    <w:rsid w:val="00A87EA4"/>
    <w:rsid w:val="00AA054C"/>
    <w:rsid w:val="00AE2754"/>
    <w:rsid w:val="00B12508"/>
    <w:rsid w:val="00B24C24"/>
    <w:rsid w:val="00B511CB"/>
    <w:rsid w:val="00B74FD2"/>
    <w:rsid w:val="00B757D3"/>
    <w:rsid w:val="00B7615A"/>
    <w:rsid w:val="00B860F6"/>
    <w:rsid w:val="00BB09A2"/>
    <w:rsid w:val="00BD0373"/>
    <w:rsid w:val="00C27B8A"/>
    <w:rsid w:val="00C47609"/>
    <w:rsid w:val="00C553F8"/>
    <w:rsid w:val="00C834F2"/>
    <w:rsid w:val="00CE5275"/>
    <w:rsid w:val="00D55624"/>
    <w:rsid w:val="00D632B7"/>
    <w:rsid w:val="00D668E3"/>
    <w:rsid w:val="00DA5480"/>
    <w:rsid w:val="00DB700A"/>
    <w:rsid w:val="00DD2E75"/>
    <w:rsid w:val="00DF31B3"/>
    <w:rsid w:val="00DF6DF7"/>
    <w:rsid w:val="00E62FF4"/>
    <w:rsid w:val="00E82EC5"/>
    <w:rsid w:val="00E959E7"/>
    <w:rsid w:val="00EB40D3"/>
    <w:rsid w:val="00EC1669"/>
    <w:rsid w:val="00EC7C3F"/>
    <w:rsid w:val="00ED3289"/>
    <w:rsid w:val="00EE64EE"/>
    <w:rsid w:val="00F111C1"/>
    <w:rsid w:val="00F42B58"/>
    <w:rsid w:val="00F44D89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A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A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E46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uiPriority w:val="59"/>
    <w:rsid w:val="00EB4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A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A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E46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uiPriority w:val="59"/>
    <w:rsid w:val="00EB4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ВЛАД</cp:lastModifiedBy>
  <cp:revision>2</cp:revision>
  <cp:lastPrinted>2021-01-26T09:06:00Z</cp:lastPrinted>
  <dcterms:created xsi:type="dcterms:W3CDTF">2021-01-31T12:57:00Z</dcterms:created>
  <dcterms:modified xsi:type="dcterms:W3CDTF">2021-01-31T12:57:00Z</dcterms:modified>
</cp:coreProperties>
</file>