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5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08"/>
        <w:gridCol w:w="677"/>
        <w:gridCol w:w="2022"/>
        <w:gridCol w:w="703"/>
        <w:gridCol w:w="2127"/>
        <w:gridCol w:w="1850"/>
        <w:gridCol w:w="1835"/>
      </w:tblGrid>
      <w:tr w:rsidR="007243DD" w:rsidRPr="00B94162" w:rsidTr="00DF1676">
        <w:trPr>
          <w:trHeight w:val="1559"/>
        </w:trPr>
        <w:tc>
          <w:tcPr>
            <w:tcW w:w="9220" w:type="dxa"/>
            <w:gridSpan w:val="5"/>
          </w:tcPr>
          <w:p w:rsidR="007243DD" w:rsidRPr="00B94162" w:rsidRDefault="007243DD" w:rsidP="000857B6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515" w:type="dxa"/>
            <w:gridSpan w:val="4"/>
            <w:shd w:val="clear" w:color="auto" w:fill="auto"/>
            <w:tcMar>
              <w:right w:w="72" w:type="dxa"/>
            </w:tcMar>
          </w:tcPr>
          <w:p w:rsidR="007243DD" w:rsidRPr="00B94162" w:rsidRDefault="007243DD" w:rsidP="000857B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41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</w:t>
            </w:r>
            <w:r w:rsidR="00C45B3E" w:rsidRPr="00B9416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  <w:p w:rsidR="00C45B3E" w:rsidRPr="00B94162" w:rsidRDefault="00C45B3E" w:rsidP="00C45B3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41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Решению Собрания депутатов </w:t>
            </w:r>
            <w:proofErr w:type="spellStart"/>
            <w:r w:rsidRPr="00B94162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</w:p>
          <w:p w:rsidR="00C45B3E" w:rsidRPr="00B94162" w:rsidRDefault="00C45B3E" w:rsidP="00C45B3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41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сельского поселения «О  бюджете </w:t>
            </w:r>
            <w:proofErr w:type="spellStart"/>
            <w:r w:rsidRPr="00B94162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</w:p>
          <w:p w:rsidR="00C45B3E" w:rsidRPr="00B94162" w:rsidRDefault="00C45B3E" w:rsidP="00C45B3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41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сельского поселения </w:t>
            </w:r>
            <w:proofErr w:type="spellStart"/>
            <w:r w:rsidRPr="00B94162">
              <w:rPr>
                <w:rFonts w:ascii="Times New Roman" w:hAnsi="Times New Roman"/>
                <w:color w:val="000000"/>
                <w:sz w:val="24"/>
                <w:szCs w:val="24"/>
              </w:rPr>
              <w:t>Милютинского</w:t>
            </w:r>
            <w:proofErr w:type="spellEnd"/>
            <w:r w:rsidRPr="00B941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</w:t>
            </w:r>
          </w:p>
          <w:p w:rsidR="00C45B3E" w:rsidRPr="00B94162" w:rsidRDefault="00C45B3E" w:rsidP="00C45B3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4162">
              <w:rPr>
                <w:rFonts w:ascii="Times New Roman" w:hAnsi="Times New Roman"/>
                <w:color w:val="000000"/>
                <w:sz w:val="24"/>
                <w:szCs w:val="24"/>
              </w:rPr>
              <w:t>на 20</w:t>
            </w:r>
            <w:r w:rsidR="00DE29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9D396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DE29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94162">
              <w:rPr>
                <w:rFonts w:ascii="Times New Roman" w:hAnsi="Times New Roman"/>
                <w:color w:val="000000"/>
                <w:sz w:val="24"/>
                <w:szCs w:val="24"/>
              </w:rPr>
              <w:t>год и на плановый период 20</w:t>
            </w:r>
            <w:r w:rsidR="00B60016" w:rsidRPr="00B9416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9D396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B941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202</w:t>
            </w:r>
            <w:r w:rsidR="009D39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B941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годов»</w:t>
            </w:r>
          </w:p>
          <w:p w:rsidR="007243DD" w:rsidRPr="00B94162" w:rsidRDefault="007243DD" w:rsidP="00C45B3E">
            <w:pPr>
              <w:ind w:left="-212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243DD" w:rsidRPr="00B94162" w:rsidTr="00DF1676">
        <w:trPr>
          <w:trHeight w:val="1702"/>
        </w:trPr>
        <w:tc>
          <w:tcPr>
            <w:tcW w:w="15735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F61C18" w:rsidRPr="00B94162" w:rsidRDefault="007243DD" w:rsidP="00C45B3E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B94162">
              <w:rPr>
                <w:rFonts w:ascii="Times New Roman" w:eastAsiaTheme="minorEastAsia" w:hAnsi="Times New Roman"/>
                <w:b/>
                <w:sz w:val="24"/>
                <w:szCs w:val="24"/>
              </w:rPr>
              <w:t>Распределение бюджетных ассигнований по разделам, подразделам, целевым статьям</w:t>
            </w:r>
          </w:p>
          <w:p w:rsidR="007243DD" w:rsidRDefault="007243DD" w:rsidP="00C45B3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4162">
              <w:rPr>
                <w:rFonts w:ascii="Times New Roman" w:eastAsiaTheme="minorEastAsia" w:hAnsi="Times New Roman"/>
                <w:b/>
                <w:sz w:val="24"/>
                <w:szCs w:val="24"/>
              </w:rPr>
              <w:t>(</w:t>
            </w:r>
            <w:r w:rsidR="00C45B3E" w:rsidRPr="00B94162">
              <w:rPr>
                <w:rFonts w:ascii="Times New Roman" w:eastAsiaTheme="minorEastAsia" w:hAnsi="Times New Roman"/>
                <w:b/>
                <w:sz w:val="24"/>
                <w:szCs w:val="24"/>
              </w:rPr>
              <w:t>муниципальным</w:t>
            </w:r>
            <w:r w:rsidRPr="00B94162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программам </w:t>
            </w:r>
            <w:proofErr w:type="spellStart"/>
            <w:r w:rsidR="00C45B3E" w:rsidRPr="00B94162">
              <w:rPr>
                <w:rFonts w:ascii="Times New Roman" w:eastAsiaTheme="minorEastAsia" w:hAnsi="Times New Roman"/>
                <w:b/>
                <w:sz w:val="24"/>
                <w:szCs w:val="24"/>
              </w:rPr>
              <w:t>Селивановского</w:t>
            </w:r>
            <w:proofErr w:type="spellEnd"/>
            <w:r w:rsidR="00C45B3E" w:rsidRPr="00B94162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сельского поселения</w:t>
            </w:r>
            <w:r w:rsidRPr="00B94162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и непрограммным направлениям деятельности), группам и подгруппам </w:t>
            </w:r>
            <w:proofErr w:type="gramStart"/>
            <w:r w:rsidRPr="00B94162">
              <w:rPr>
                <w:rFonts w:ascii="Times New Roman" w:eastAsiaTheme="minorEastAsia" w:hAnsi="Times New Roman"/>
                <w:b/>
                <w:sz w:val="24"/>
                <w:szCs w:val="24"/>
              </w:rPr>
              <w:t>видов расходов классификации расходов бюджетов</w:t>
            </w:r>
            <w:proofErr w:type="gramEnd"/>
            <w:r w:rsidRPr="00B94162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</w:t>
            </w:r>
            <w:r w:rsidRPr="00B941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 20</w:t>
            </w:r>
            <w:r w:rsidR="00DE29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9D396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Pr="00B941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 и на плановый период 20</w:t>
            </w:r>
            <w:r w:rsidR="00B60016" w:rsidRPr="00B941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9D396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Pr="00B941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202</w:t>
            </w:r>
            <w:r w:rsidR="009D396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 w:rsidRPr="00B941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годов</w:t>
            </w:r>
          </w:p>
          <w:p w:rsidR="007243DD" w:rsidRPr="00B94162" w:rsidRDefault="007243DD" w:rsidP="00DE29E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243DD" w:rsidRPr="00B94162" w:rsidTr="00DF1676">
        <w:trPr>
          <w:trHeight w:val="319"/>
        </w:trPr>
        <w:tc>
          <w:tcPr>
            <w:tcW w:w="15735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Pr="00B94162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4162">
              <w:rPr>
                <w:rFonts w:ascii="Times New Roman" w:hAnsi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0857B6" w:rsidRPr="00B94162" w:rsidTr="00DF1676">
        <w:tblPrEx>
          <w:tblCellMar>
            <w:left w:w="108" w:type="dxa"/>
            <w:right w:w="108" w:type="dxa"/>
          </w:tblCellMar>
        </w:tblPrEx>
        <w:trPr>
          <w:gridBefore w:val="1"/>
          <w:wBefore w:w="269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B94162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941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B94162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941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B94162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B941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B94162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941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B94162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941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B94162" w:rsidRDefault="006166BC" w:rsidP="009D396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941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DE29E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D396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B9416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B94162" w:rsidRDefault="006166BC" w:rsidP="009D39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4162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60016" w:rsidRPr="00B9416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D396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B94162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B94162" w:rsidRDefault="006166BC" w:rsidP="009D39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4162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9D396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B94162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225243" w:rsidRPr="00B94162" w:rsidTr="00DF1676">
        <w:tblPrEx>
          <w:tblCellMar>
            <w:left w:w="108" w:type="dxa"/>
            <w:right w:w="108" w:type="dxa"/>
          </w:tblCellMar>
        </w:tblPrEx>
        <w:trPr>
          <w:gridBefore w:val="1"/>
          <w:wBefore w:w="269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243" w:rsidRPr="00B94162" w:rsidRDefault="00225243" w:rsidP="002252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1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243" w:rsidRPr="00B94162" w:rsidRDefault="00225243" w:rsidP="002252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1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243" w:rsidRPr="00B94162" w:rsidRDefault="00225243" w:rsidP="002252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1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243" w:rsidRPr="00B94162" w:rsidRDefault="00225243" w:rsidP="002252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16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243" w:rsidRPr="00B94162" w:rsidRDefault="00225243" w:rsidP="002252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16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243" w:rsidRPr="00B94162" w:rsidRDefault="00225243" w:rsidP="002252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16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243" w:rsidRPr="00B94162" w:rsidRDefault="00225243" w:rsidP="002252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16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243" w:rsidRPr="00B94162" w:rsidRDefault="00225243" w:rsidP="002252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16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0857B6" w:rsidRPr="00B94162" w:rsidRDefault="000857B6">
      <w:pPr>
        <w:rPr>
          <w:rFonts w:ascii="Times New Roman" w:hAnsi="Times New Roman"/>
          <w:sz w:val="24"/>
          <w:szCs w:val="24"/>
        </w:rPr>
      </w:pPr>
    </w:p>
    <w:tbl>
      <w:tblPr>
        <w:tblStyle w:val="a8"/>
        <w:tblW w:w="154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708"/>
        <w:gridCol w:w="709"/>
        <w:gridCol w:w="1985"/>
        <w:gridCol w:w="708"/>
        <w:gridCol w:w="2124"/>
        <w:gridCol w:w="1843"/>
        <w:gridCol w:w="1842"/>
      </w:tblGrid>
      <w:tr w:rsidR="00731448" w:rsidRPr="00B94162" w:rsidTr="00731448">
        <w:trPr>
          <w:trHeight w:val="432"/>
        </w:trPr>
        <w:tc>
          <w:tcPr>
            <w:tcW w:w="5529" w:type="dxa"/>
            <w:vAlign w:val="center"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5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708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4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6 511,50</w:t>
            </w:r>
          </w:p>
        </w:tc>
        <w:tc>
          <w:tcPr>
            <w:tcW w:w="1843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5 749,70</w:t>
            </w:r>
          </w:p>
        </w:tc>
        <w:tc>
          <w:tcPr>
            <w:tcW w:w="1842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5 899,70</w:t>
            </w:r>
          </w:p>
        </w:tc>
      </w:tr>
      <w:tr w:rsidR="00731448" w:rsidRPr="00B94162" w:rsidTr="00731448">
        <w:trPr>
          <w:trHeight w:val="432"/>
        </w:trPr>
        <w:tc>
          <w:tcPr>
            <w:tcW w:w="5529" w:type="dxa"/>
            <w:vAlign w:val="center"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708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4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5 794,40</w:t>
            </w:r>
          </w:p>
        </w:tc>
        <w:tc>
          <w:tcPr>
            <w:tcW w:w="1843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5 536,70</w:t>
            </w:r>
          </w:p>
        </w:tc>
        <w:tc>
          <w:tcPr>
            <w:tcW w:w="1842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5 536,70</w:t>
            </w:r>
          </w:p>
        </w:tc>
      </w:tr>
      <w:tr w:rsidR="00731448" w:rsidRPr="00B94162" w:rsidTr="00731448">
        <w:trPr>
          <w:trHeight w:val="432"/>
        </w:trPr>
        <w:tc>
          <w:tcPr>
            <w:tcW w:w="5529" w:type="dxa"/>
            <w:vAlign w:val="center"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выплаты по оплате труда работников органа местного самоуправления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в рамках подпрограммы «Обеспечение реализации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09.2.00.00110</w:t>
            </w:r>
          </w:p>
        </w:tc>
        <w:tc>
          <w:tcPr>
            <w:tcW w:w="708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4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5 147,40</w:t>
            </w:r>
          </w:p>
        </w:tc>
        <w:tc>
          <w:tcPr>
            <w:tcW w:w="1843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4 889,70</w:t>
            </w:r>
          </w:p>
        </w:tc>
        <w:tc>
          <w:tcPr>
            <w:tcW w:w="1842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4 889,70</w:t>
            </w:r>
          </w:p>
        </w:tc>
      </w:tr>
      <w:tr w:rsidR="00731448" w:rsidRPr="00B94162" w:rsidTr="00731448">
        <w:trPr>
          <w:trHeight w:val="365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Расходы на обеспечение функций органа местного самоуправления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в рамках подпрограммы «Обеспечение реализации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09.2.00.00190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566,80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566,80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566,80</w:t>
            </w:r>
          </w:p>
        </w:tc>
      </w:tr>
      <w:tr w:rsidR="00731448" w:rsidRPr="00B94162" w:rsidTr="00731448">
        <w:trPr>
          <w:trHeight w:val="1112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функций органа местного самоуправления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в рамках подпрограммы «Обеспечение реализации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«Муниципальная политика» (Уплата налогов, сборов и иных платежей)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09.2.00.00190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60,00</w:t>
            </w:r>
          </w:p>
        </w:tc>
      </w:tr>
      <w:tr w:rsidR="00731448" w:rsidRPr="00B94162" w:rsidTr="00731448">
        <w:trPr>
          <w:trHeight w:val="2211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диспансеризации муниципальных служащих Администрации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в рамках подпрограммы  «Обеспечение реализации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09.2.00.28180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20,00</w:t>
            </w:r>
          </w:p>
        </w:tc>
      </w:tr>
      <w:tr w:rsidR="00731448" w:rsidRPr="00B94162" w:rsidTr="00731448">
        <w:trPr>
          <w:trHeight w:val="368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</w:t>
            </w: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перечня должностных лиц, уполномоченных составлять протоколы об административных правонарушениях в рамках подпрограммы  «Обеспечение реализации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«Муниципальная политика» (Иные закупки товаров, работ и услуг для обеспечения</w:t>
            </w:r>
            <w:proofErr w:type="gram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государственных (муниципальных) нужд)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09.2.00.72390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0,20</w:t>
            </w:r>
          </w:p>
        </w:tc>
      </w:tr>
      <w:tr w:rsidR="00731448" w:rsidRPr="00B94162" w:rsidTr="00731448">
        <w:trPr>
          <w:trHeight w:val="444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597,10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731448" w:rsidRPr="00B94162" w:rsidTr="00731448">
        <w:trPr>
          <w:trHeight w:val="406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выборов депутатов представительного органа МСУ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в рамках непрограммных расходов органа местного самоуправления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(Специальные расходы)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99.3.00.90120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597,10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731448" w:rsidRPr="00B94162" w:rsidTr="00731448">
        <w:trPr>
          <w:trHeight w:val="387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213,00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363,00</w:t>
            </w:r>
          </w:p>
        </w:tc>
      </w:tr>
      <w:tr w:rsidR="00731448" w:rsidRPr="00B94162" w:rsidTr="00731448">
        <w:trPr>
          <w:trHeight w:val="369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Официальная публикация нормативных правовых актов Администрации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поселения, проектов правовых актов Администрации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и иных информационных материалов в рамках подпрограммы «Противодействие коррупции»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03.1.00.28440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20,00</w:t>
            </w:r>
          </w:p>
        </w:tc>
      </w:tr>
      <w:tr w:rsidR="00731448" w:rsidRPr="00B94162" w:rsidTr="00731448">
        <w:trPr>
          <w:trHeight w:val="423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проведение мероприятий по </w:t>
            </w: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управлению муниципальным имуществом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в рамках подпрограммы в рамках подпрограммы  «Обеспечение реализации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09.2.00.28200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25,00</w:t>
            </w:r>
          </w:p>
        </w:tc>
      </w:tr>
      <w:tr w:rsidR="00731448" w:rsidRPr="00B94162" w:rsidTr="00731448">
        <w:trPr>
          <w:trHeight w:val="2683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Уплата членского взноса в Совет муниципальных образований Ростовской области в рамках подпрограммы в рамках подпрограммы «Обеспечение реализации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«Муниципальная политика» (Уплата налогов, сборов и иных платежей)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09.2.00.28280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20,00</w:t>
            </w:r>
          </w:p>
        </w:tc>
      </w:tr>
      <w:tr w:rsidR="00731448" w:rsidRPr="00B94162" w:rsidTr="00731448">
        <w:trPr>
          <w:trHeight w:val="334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Условно утвержденные расходы в рамках непрограммных расходов органа местного самоуправления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(Специальные расходы)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99.3.00.90110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148,00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298,00</w:t>
            </w:r>
          </w:p>
        </w:tc>
      </w:tr>
      <w:tr w:rsidR="00731448" w:rsidRPr="00B94162" w:rsidTr="00731448">
        <w:trPr>
          <w:trHeight w:val="491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240,20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242,60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251,60</w:t>
            </w:r>
          </w:p>
        </w:tc>
      </w:tr>
      <w:tr w:rsidR="00731448" w:rsidRPr="00B94162" w:rsidTr="00731448">
        <w:trPr>
          <w:trHeight w:val="668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240,20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242,60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251,60</w:t>
            </w:r>
          </w:p>
        </w:tc>
      </w:tr>
      <w:tr w:rsidR="00731448" w:rsidRPr="00B94162" w:rsidTr="00731448">
        <w:trPr>
          <w:trHeight w:val="510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подпрограммы «Обеспечение реализации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«Муниципальная политика»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«Муниципальная политика»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02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09.2.00.51180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240,20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242,60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251,60</w:t>
            </w:r>
          </w:p>
        </w:tc>
      </w:tr>
      <w:tr w:rsidR="00731448" w:rsidRPr="00B94162" w:rsidTr="00731448">
        <w:trPr>
          <w:trHeight w:val="579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731448" w:rsidRPr="00B94162" w:rsidTr="00731448">
        <w:trPr>
          <w:trHeight w:val="475"/>
        </w:trPr>
        <w:tc>
          <w:tcPr>
            <w:tcW w:w="5529" w:type="dxa"/>
            <w:vAlign w:val="center"/>
            <w:hideMark/>
          </w:tcPr>
          <w:p w:rsidR="00731448" w:rsidRPr="00731448" w:rsidRDefault="00757DB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7DB5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  <w:bookmarkStart w:id="0" w:name="_GoBack"/>
            <w:bookmarkEnd w:id="0"/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10,00</w:t>
            </w:r>
          </w:p>
        </w:tc>
      </w:tr>
      <w:tr w:rsidR="00731448" w:rsidRPr="00B94162" w:rsidTr="00731448">
        <w:trPr>
          <w:trHeight w:val="425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обеспечению пожарной безопасности в рамках подпрограммы  «Пожарная безопасность»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04.1.00.28070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10,00</w:t>
            </w:r>
          </w:p>
        </w:tc>
      </w:tr>
      <w:tr w:rsidR="00731448" w:rsidRPr="00B94162" w:rsidTr="00731448">
        <w:trPr>
          <w:trHeight w:val="443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686,40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1 680,20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2 203,70</w:t>
            </w:r>
          </w:p>
        </w:tc>
      </w:tr>
      <w:tr w:rsidR="00731448" w:rsidRPr="00B94162" w:rsidTr="00731448">
        <w:trPr>
          <w:trHeight w:val="227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40,00</w:t>
            </w:r>
          </w:p>
        </w:tc>
      </w:tr>
      <w:tr w:rsidR="00731448" w:rsidRPr="00B94162" w:rsidTr="00731448">
        <w:trPr>
          <w:trHeight w:val="334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мероприятий по организации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 в рамках подпрограммы «Профилактика правонарушений и злоупотребления наркотиками»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«Обеспечение общественного порядка</w:t>
            </w:r>
            <w:proofErr w:type="gram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противодействие преступности»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03.3.00.28420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40,00</w:t>
            </w:r>
          </w:p>
        </w:tc>
      </w:tr>
      <w:tr w:rsidR="00731448" w:rsidRPr="00B94162" w:rsidTr="00731448">
        <w:trPr>
          <w:trHeight w:val="668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Водное хозяйство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46,40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1 215,20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1 738,70</w:t>
            </w:r>
          </w:p>
        </w:tc>
      </w:tr>
      <w:tr w:rsidR="00731448" w:rsidRPr="00B94162" w:rsidTr="00731448">
        <w:trPr>
          <w:trHeight w:val="380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обеспечению безопасности ГТС в рамках подпрограммы «Развитие водохозяйственного комплекса в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Селивановском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сельском поселении на территории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«Охрана окружающей среды и рациональное природопользование в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Селивановском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сельском поселении»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05.2.00.28520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46,40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46,40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46,40</w:t>
            </w:r>
          </w:p>
        </w:tc>
      </w:tr>
      <w:tr w:rsidR="00731448" w:rsidRPr="00B94162" w:rsidTr="00731448">
        <w:trPr>
          <w:trHeight w:val="553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капитальный ремонт гидротехнических сооружений, находящихся в муниципальной собственности, и бесхозяйных гидротехнических сооружений в рамках подпрограммы «Развитие водохозяйственного комплекса в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Селивановском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сельском поселении на территории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«Охрана окружающей среды и рациональное природопользование в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Селивановском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сельском поселении»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403B9E" w:rsidP="00403B9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05.2.00.2</w:t>
            </w:r>
            <w:r w:rsidR="00731448"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3700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1 168,80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1 692,30</w:t>
            </w:r>
          </w:p>
        </w:tc>
      </w:tr>
      <w:tr w:rsidR="00731448" w:rsidRPr="00B94162" w:rsidTr="00731448">
        <w:trPr>
          <w:trHeight w:val="263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731448" w:rsidRPr="00B94162" w:rsidTr="00731448">
        <w:trPr>
          <w:trHeight w:val="510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Мероприятия по ремонту и содержанию автомобильных дорог общего пользования местного значения в рамках подпрограммы «Благоустройство населенных пунктов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02.2.00.28500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</w:tr>
      <w:tr w:rsidR="00731448" w:rsidRPr="00B94162" w:rsidTr="00731448">
        <w:trPr>
          <w:trHeight w:val="334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25,00</w:t>
            </w:r>
          </w:p>
        </w:tc>
      </w:tr>
      <w:tr w:rsidR="00731448" w:rsidRPr="00B94162" w:rsidTr="00731448">
        <w:trPr>
          <w:trHeight w:val="334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проведение мероприятий по управлению муниципальным имуществом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в рамках подпрограммы в рамках подпрограммы  «Обеспечение реализации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«Муниципальная политика»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09.2.00.28200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25,00</w:t>
            </w:r>
          </w:p>
        </w:tc>
      </w:tr>
      <w:tr w:rsidR="00731448" w:rsidRPr="00B94162" w:rsidTr="00731448">
        <w:trPr>
          <w:trHeight w:val="369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711,60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210,00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210,00</w:t>
            </w:r>
          </w:p>
        </w:tc>
      </w:tr>
      <w:tr w:rsidR="00731448" w:rsidRPr="00B94162" w:rsidTr="00731448">
        <w:trPr>
          <w:trHeight w:val="334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35,00</w:t>
            </w:r>
          </w:p>
        </w:tc>
      </w:tr>
      <w:tr w:rsidR="00731448" w:rsidRPr="00B94162" w:rsidTr="00731448">
        <w:trPr>
          <w:trHeight w:val="517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по утилизации ртутьсодержащих веществ в рамках подпрограммы «Развитие жилищно-коммунального хозяйства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02.1.00.28450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35,00</w:t>
            </w:r>
          </w:p>
        </w:tc>
      </w:tr>
      <w:tr w:rsidR="00731448" w:rsidRPr="00B94162" w:rsidTr="00731448">
        <w:trPr>
          <w:trHeight w:val="280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676,60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175,00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175,00</w:t>
            </w:r>
          </w:p>
        </w:tc>
      </w:tr>
      <w:tr w:rsidR="00731448" w:rsidRPr="00B94162" w:rsidTr="00731448">
        <w:trPr>
          <w:trHeight w:val="510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мероприятий по благоустройству территории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в рамках подпрограммы «Благоустройство населенных пунктов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«Обеспечение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качествен¬ными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жилищно-коммунальными услугами населения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02.2.00.28430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551,60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31448" w:rsidRPr="00B94162" w:rsidTr="00731448">
        <w:trPr>
          <w:trHeight w:val="668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осуществление мероприятий по отлову и содержанию безнадзорных животных, обитающих на территории сельского поселения в рамках подпрограммы «Благоустройство населенных пунктов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02.2.00.28460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10,00</w:t>
            </w:r>
          </w:p>
        </w:tc>
      </w:tr>
      <w:tr w:rsidR="00731448" w:rsidRPr="00B94162" w:rsidTr="00731448">
        <w:trPr>
          <w:trHeight w:val="334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организацию уличного освещения, содержание и ремонт объектов уличного </w:t>
            </w: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освещения в рамках подпрограммы «Развитие сети уличного освещения»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08.2.00.28410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115,00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65,00</w:t>
            </w:r>
          </w:p>
        </w:tc>
      </w:tr>
      <w:tr w:rsidR="00731448" w:rsidRPr="00B94162" w:rsidTr="00731448">
        <w:trPr>
          <w:trHeight w:val="368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5 580,80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3 462,40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2 196,90</w:t>
            </w:r>
          </w:p>
        </w:tc>
      </w:tr>
      <w:tr w:rsidR="00731448" w:rsidRPr="00B94162" w:rsidTr="00731448">
        <w:trPr>
          <w:trHeight w:val="409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5 580,80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3 462,40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2 196,90</w:t>
            </w:r>
          </w:p>
        </w:tc>
      </w:tr>
      <w:tr w:rsidR="00731448" w:rsidRPr="00B94162" w:rsidTr="00731448">
        <w:trPr>
          <w:trHeight w:val="699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в рамках подпрограммы «Культура»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01.1.00.00590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4 251,20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3 462,40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2 196,90</w:t>
            </w:r>
          </w:p>
        </w:tc>
      </w:tr>
      <w:tr w:rsidR="00731448" w:rsidRPr="00B94162" w:rsidTr="00731448">
        <w:trPr>
          <w:trHeight w:val="415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осуществление строительного </w:t>
            </w:r>
            <w:proofErr w:type="gram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капитальным ремонтом памятников, находящихся в собственности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в рамках подпрограммы "Содержание памятных объектов на территории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01.2.00.28540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18,40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731448" w:rsidRPr="00B94162" w:rsidTr="00731448">
        <w:trPr>
          <w:trHeight w:val="266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связанные с реализацией федеральной целевой программы "Увековечение памяти погибших при защите Отечества на 2019-2024 годы" в рамках подпрограммы «Содержание памятных объектов на территории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 w:rsidP="00403B9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01.2.00.</w:t>
            </w:r>
            <w:r w:rsidR="00403B9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</w:t>
            </w: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2990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1 311,20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731448" w:rsidRPr="00B94162" w:rsidTr="00731448">
        <w:trPr>
          <w:trHeight w:val="421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68,30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68,30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68,30</w:t>
            </w:r>
          </w:p>
        </w:tc>
      </w:tr>
      <w:tr w:rsidR="00731448" w:rsidRPr="00B94162" w:rsidTr="00731448">
        <w:trPr>
          <w:trHeight w:val="414"/>
        </w:trPr>
        <w:tc>
          <w:tcPr>
            <w:tcW w:w="5529" w:type="dxa"/>
            <w:vAlign w:val="center"/>
            <w:hideMark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708" w:type="dxa"/>
            <w:vAlign w:val="center"/>
            <w:hideMark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4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68,30</w:t>
            </w:r>
          </w:p>
        </w:tc>
        <w:tc>
          <w:tcPr>
            <w:tcW w:w="1843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68,30</w:t>
            </w:r>
          </w:p>
        </w:tc>
        <w:tc>
          <w:tcPr>
            <w:tcW w:w="1842" w:type="dxa"/>
            <w:noWrap/>
            <w:vAlign w:val="center"/>
            <w:hideMark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68,30</w:t>
            </w:r>
          </w:p>
        </w:tc>
      </w:tr>
      <w:tr w:rsidR="00731448" w:rsidRPr="00B94162" w:rsidTr="00731448">
        <w:trPr>
          <w:trHeight w:val="414"/>
        </w:trPr>
        <w:tc>
          <w:tcPr>
            <w:tcW w:w="5529" w:type="dxa"/>
            <w:vAlign w:val="center"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на выплату муниципальной пенсии за выслугу лет лицам, замещавшим муниципальные должности и должности муниципальной службы в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Селивановском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сельском поселении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«Муниципальная политика» (Публичные нормативные социальные выплаты гражданам)</w:t>
            </w:r>
          </w:p>
        </w:tc>
        <w:tc>
          <w:tcPr>
            <w:tcW w:w="708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09.3.00.28300</w:t>
            </w:r>
          </w:p>
        </w:tc>
        <w:tc>
          <w:tcPr>
            <w:tcW w:w="708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124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68,30</w:t>
            </w:r>
          </w:p>
        </w:tc>
        <w:tc>
          <w:tcPr>
            <w:tcW w:w="1843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68,30</w:t>
            </w:r>
          </w:p>
        </w:tc>
        <w:tc>
          <w:tcPr>
            <w:tcW w:w="1842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68,30</w:t>
            </w:r>
          </w:p>
        </w:tc>
      </w:tr>
      <w:tr w:rsidR="00731448" w:rsidRPr="00B94162" w:rsidTr="00731448">
        <w:trPr>
          <w:trHeight w:val="414"/>
        </w:trPr>
        <w:tc>
          <w:tcPr>
            <w:tcW w:w="5529" w:type="dxa"/>
            <w:vAlign w:val="center"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5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708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4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843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2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731448" w:rsidRPr="00B94162" w:rsidTr="00731448">
        <w:trPr>
          <w:trHeight w:val="414"/>
        </w:trPr>
        <w:tc>
          <w:tcPr>
            <w:tcW w:w="5529" w:type="dxa"/>
            <w:vAlign w:val="center"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00.0.00.00000</w:t>
            </w:r>
          </w:p>
        </w:tc>
        <w:tc>
          <w:tcPr>
            <w:tcW w:w="708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124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843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2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10,00</w:t>
            </w:r>
          </w:p>
        </w:tc>
      </w:tr>
      <w:tr w:rsidR="00731448" w:rsidRPr="00B94162" w:rsidTr="00731448">
        <w:trPr>
          <w:trHeight w:val="414"/>
        </w:trPr>
        <w:tc>
          <w:tcPr>
            <w:tcW w:w="5529" w:type="dxa"/>
            <w:vAlign w:val="center"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Физкультурные и массовые спортивные мероприятия  в рамках подпрограммы «Развитие физической культуры и массового спорта в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Селивановском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сельском поселении» муниципальной программы </w:t>
            </w:r>
            <w:proofErr w:type="spellStart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Селивановского</w:t>
            </w:r>
            <w:proofErr w:type="spellEnd"/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5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06.1.00.28120</w:t>
            </w:r>
          </w:p>
        </w:tc>
        <w:tc>
          <w:tcPr>
            <w:tcW w:w="708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124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843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842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color w:val="000000"/>
                <w:sz w:val="24"/>
                <w:szCs w:val="24"/>
              </w:rPr>
              <w:t>10,00</w:t>
            </w:r>
          </w:p>
        </w:tc>
      </w:tr>
      <w:tr w:rsidR="00731448" w:rsidRPr="00B94162" w:rsidTr="00731448">
        <w:trPr>
          <w:trHeight w:val="414"/>
        </w:trPr>
        <w:tc>
          <w:tcPr>
            <w:tcW w:w="5529" w:type="dxa"/>
            <w:vAlign w:val="center"/>
          </w:tcPr>
          <w:p w:rsidR="00731448" w:rsidRPr="00731448" w:rsidRDefault="0073144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8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  <w:vAlign w:val="center"/>
          </w:tcPr>
          <w:p w:rsidR="00731448" w:rsidRPr="00731448" w:rsidRDefault="007314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4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13 858,80</w:t>
            </w:r>
          </w:p>
        </w:tc>
        <w:tc>
          <w:tcPr>
            <w:tcW w:w="1843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11 433,20</w:t>
            </w:r>
          </w:p>
        </w:tc>
        <w:tc>
          <w:tcPr>
            <w:tcW w:w="1842" w:type="dxa"/>
            <w:noWrap/>
            <w:vAlign w:val="center"/>
          </w:tcPr>
          <w:p w:rsidR="00731448" w:rsidRPr="00731448" w:rsidRDefault="00731448" w:rsidP="0073144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314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10 850,20</w:t>
            </w:r>
          </w:p>
        </w:tc>
      </w:tr>
    </w:tbl>
    <w:p w:rsidR="00F710A3" w:rsidRPr="00B94162" w:rsidRDefault="00F710A3" w:rsidP="00F710A3">
      <w:pPr>
        <w:rPr>
          <w:rFonts w:ascii="Times New Roman" w:hAnsi="Times New Roman"/>
          <w:sz w:val="24"/>
          <w:szCs w:val="24"/>
        </w:rPr>
      </w:pPr>
    </w:p>
    <w:p w:rsidR="00D16AAF" w:rsidRPr="00B94162" w:rsidRDefault="00D16AAF">
      <w:pPr>
        <w:rPr>
          <w:rFonts w:ascii="Times New Roman" w:hAnsi="Times New Roman"/>
          <w:sz w:val="24"/>
          <w:szCs w:val="24"/>
        </w:rPr>
      </w:pPr>
    </w:p>
    <w:p w:rsidR="00DF1676" w:rsidRPr="00B94162" w:rsidRDefault="00DF1676">
      <w:pPr>
        <w:rPr>
          <w:rFonts w:ascii="Times New Roman" w:hAnsi="Times New Roman"/>
          <w:sz w:val="24"/>
          <w:szCs w:val="24"/>
        </w:rPr>
      </w:pPr>
    </w:p>
    <w:sectPr w:rsidR="00DF1676" w:rsidRPr="00B94162" w:rsidSect="00816A9D">
      <w:headerReference w:type="default" r:id="rId8"/>
      <w:headerReference w:type="first" r:id="rId9"/>
      <w:pgSz w:w="16838" w:h="11906" w:orient="landscape"/>
      <w:pgMar w:top="567" w:right="1134" w:bottom="1985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E33" w:rsidRDefault="00651E33" w:rsidP="006F2D06">
      <w:r>
        <w:separator/>
      </w:r>
    </w:p>
  </w:endnote>
  <w:endnote w:type="continuationSeparator" w:id="0">
    <w:p w:rsidR="00651E33" w:rsidRDefault="00651E33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E33" w:rsidRDefault="00651E33" w:rsidP="006F2D06">
      <w:r>
        <w:separator/>
      </w:r>
    </w:p>
  </w:footnote>
  <w:footnote w:type="continuationSeparator" w:id="0">
    <w:p w:rsidR="00651E33" w:rsidRDefault="00651E33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9EA" w:rsidRPr="006F2D06" w:rsidRDefault="00DE29EA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757DB5">
      <w:rPr>
        <w:rFonts w:ascii="Times New Roman" w:hAnsi="Times New Roman"/>
        <w:noProof/>
        <w:sz w:val="24"/>
        <w:szCs w:val="24"/>
      </w:rPr>
      <w:t>6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DE29EA" w:rsidRDefault="00DE29E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9EA" w:rsidRDefault="00DE29EA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DD"/>
    <w:rsid w:val="000655D1"/>
    <w:rsid w:val="0006754C"/>
    <w:rsid w:val="00074B10"/>
    <w:rsid w:val="000857B6"/>
    <w:rsid w:val="000B247E"/>
    <w:rsid w:val="000D5ABF"/>
    <w:rsid w:val="000F45B1"/>
    <w:rsid w:val="001066CB"/>
    <w:rsid w:val="00114592"/>
    <w:rsid w:val="0014568D"/>
    <w:rsid w:val="001735AA"/>
    <w:rsid w:val="00187E53"/>
    <w:rsid w:val="001C6704"/>
    <w:rsid w:val="00225243"/>
    <w:rsid w:val="00274083"/>
    <w:rsid w:val="00297E38"/>
    <w:rsid w:val="002C1005"/>
    <w:rsid w:val="00341C15"/>
    <w:rsid w:val="00342535"/>
    <w:rsid w:val="003B62B8"/>
    <w:rsid w:val="003C78B0"/>
    <w:rsid w:val="00403B9E"/>
    <w:rsid w:val="004660F2"/>
    <w:rsid w:val="004A19C3"/>
    <w:rsid w:val="004A5212"/>
    <w:rsid w:val="004B51A1"/>
    <w:rsid w:val="00505F38"/>
    <w:rsid w:val="00515353"/>
    <w:rsid w:val="005229B3"/>
    <w:rsid w:val="00580A4C"/>
    <w:rsid w:val="005A170C"/>
    <w:rsid w:val="006166BC"/>
    <w:rsid w:val="00651E33"/>
    <w:rsid w:val="006C1A82"/>
    <w:rsid w:val="006F2D06"/>
    <w:rsid w:val="007243DD"/>
    <w:rsid w:val="00731448"/>
    <w:rsid w:val="00757DB5"/>
    <w:rsid w:val="007F61DD"/>
    <w:rsid w:val="00816A9D"/>
    <w:rsid w:val="00867CC4"/>
    <w:rsid w:val="0087686B"/>
    <w:rsid w:val="008E396E"/>
    <w:rsid w:val="00942323"/>
    <w:rsid w:val="0096665B"/>
    <w:rsid w:val="00991994"/>
    <w:rsid w:val="009A4E98"/>
    <w:rsid w:val="009A65CD"/>
    <w:rsid w:val="009A69EB"/>
    <w:rsid w:val="009D1154"/>
    <w:rsid w:val="009D3966"/>
    <w:rsid w:val="009F56BA"/>
    <w:rsid w:val="00AA1DE1"/>
    <w:rsid w:val="00AD15C6"/>
    <w:rsid w:val="00B60016"/>
    <w:rsid w:val="00B94162"/>
    <w:rsid w:val="00BA0B2A"/>
    <w:rsid w:val="00BA1CF8"/>
    <w:rsid w:val="00BA28E5"/>
    <w:rsid w:val="00BD46C8"/>
    <w:rsid w:val="00C32397"/>
    <w:rsid w:val="00C45B3E"/>
    <w:rsid w:val="00C61973"/>
    <w:rsid w:val="00C7000E"/>
    <w:rsid w:val="00C7266E"/>
    <w:rsid w:val="00C941BE"/>
    <w:rsid w:val="00CC58E8"/>
    <w:rsid w:val="00CE1C69"/>
    <w:rsid w:val="00D16AAF"/>
    <w:rsid w:val="00D821D8"/>
    <w:rsid w:val="00DA4736"/>
    <w:rsid w:val="00DC2A8F"/>
    <w:rsid w:val="00DE29EA"/>
    <w:rsid w:val="00DF12D9"/>
    <w:rsid w:val="00DF1676"/>
    <w:rsid w:val="00E360B4"/>
    <w:rsid w:val="00E37EF6"/>
    <w:rsid w:val="00EA62EA"/>
    <w:rsid w:val="00ED0FDF"/>
    <w:rsid w:val="00F20D1A"/>
    <w:rsid w:val="00F61C18"/>
    <w:rsid w:val="00F710A3"/>
    <w:rsid w:val="00F91A16"/>
    <w:rsid w:val="00FC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table" w:styleId="a8">
    <w:name w:val="Table Grid"/>
    <w:basedOn w:val="a1"/>
    <w:uiPriority w:val="59"/>
    <w:rsid w:val="002252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table" w:styleId="a8">
    <w:name w:val="Table Grid"/>
    <w:basedOn w:val="a1"/>
    <w:uiPriority w:val="59"/>
    <w:rsid w:val="002252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B64AA-0234-46EF-946E-E1A0B05F4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2118</Words>
  <Characters>12074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28</cp:revision>
  <cp:lastPrinted>2017-10-27T11:44:00Z</cp:lastPrinted>
  <dcterms:created xsi:type="dcterms:W3CDTF">2017-11-07T09:11:00Z</dcterms:created>
  <dcterms:modified xsi:type="dcterms:W3CDTF">2020-12-29T12:06:00Z</dcterms:modified>
</cp:coreProperties>
</file>